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E1" w:rsidRPr="00D221E7" w:rsidRDefault="006F6903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З</w:t>
      </w:r>
      <w:r w:rsidR="00FB28E1"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віт щодо виконання обласної (бюджетної) цільової програми </w:t>
      </w:r>
    </w:p>
    <w:p w:rsidR="00FB28E1" w:rsidRPr="00EA2A93" w:rsidRDefault="00FB28E1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A2A93">
        <w:rPr>
          <w:rFonts w:ascii="Times New Roman" w:hAnsi="Times New Roman" w:cs="Times New Roman"/>
          <w:b/>
          <w:bCs/>
          <w:sz w:val="24"/>
          <w:szCs w:val="24"/>
          <w:lang w:val="uk-UA"/>
        </w:rPr>
        <w:t>1. Основні дані:</w:t>
      </w:r>
    </w:p>
    <w:p w:rsidR="00581F85" w:rsidRPr="00117754" w:rsidRDefault="00FB28E1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EA2A93">
        <w:rPr>
          <w:rFonts w:ascii="Times New Roman" w:hAnsi="Times New Roman" w:cs="Times New Roman"/>
          <w:bCs/>
          <w:sz w:val="24"/>
          <w:szCs w:val="24"/>
          <w:lang w:val="uk-UA"/>
        </w:rPr>
        <w:t>- </w:t>
      </w:r>
      <w:r w:rsidR="00581F85" w:rsidRPr="00117754">
        <w:rPr>
          <w:rFonts w:ascii="Times New Roman" w:hAnsi="Times New Roman"/>
          <w:bCs/>
          <w:sz w:val="26"/>
          <w:szCs w:val="26"/>
          <w:lang w:val="uk-UA"/>
        </w:rPr>
        <w:t>Програма підтримки розвитку інформ</w:t>
      </w:r>
      <w:r w:rsidR="00DA6929">
        <w:rPr>
          <w:rFonts w:ascii="Times New Roman" w:hAnsi="Times New Roman"/>
          <w:bCs/>
          <w:sz w:val="26"/>
          <w:szCs w:val="26"/>
          <w:lang w:val="uk-UA"/>
        </w:rPr>
        <w:t>аційної галузі Закарпаття на 2021</w:t>
      </w:r>
      <w:r w:rsidR="00581F85" w:rsidRPr="00117754">
        <w:rPr>
          <w:rFonts w:ascii="Times New Roman" w:hAnsi="Times New Roman"/>
          <w:bCs/>
          <w:sz w:val="26"/>
          <w:szCs w:val="26"/>
          <w:lang w:val="uk-UA"/>
        </w:rPr>
        <w:t>-202</w:t>
      </w:r>
      <w:r w:rsidR="00DA6929">
        <w:rPr>
          <w:rFonts w:ascii="Times New Roman" w:hAnsi="Times New Roman"/>
          <w:bCs/>
          <w:sz w:val="26"/>
          <w:szCs w:val="26"/>
          <w:lang w:val="uk-UA"/>
        </w:rPr>
        <w:t>3</w:t>
      </w:r>
      <w:r w:rsidR="00581F85" w:rsidRPr="00117754">
        <w:rPr>
          <w:rFonts w:ascii="Times New Roman" w:hAnsi="Times New Roman"/>
          <w:bCs/>
          <w:sz w:val="26"/>
          <w:szCs w:val="26"/>
          <w:lang w:val="uk-UA"/>
        </w:rPr>
        <w:t xml:space="preserve"> роки;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>- 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9F4C73">
        <w:rPr>
          <w:rFonts w:ascii="Times New Roman" w:hAnsi="Times New Roman" w:cs="Times New Roman"/>
          <w:sz w:val="26"/>
          <w:szCs w:val="26"/>
          <w:lang w:val="uk-UA"/>
        </w:rPr>
        <w:t>53 від 17.12.2021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  <w:r w:rsidR="009F4C73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6"/>
          <w:szCs w:val="26"/>
          <w:lang w:val="uk-UA"/>
        </w:rPr>
      </w:pPr>
      <w:r w:rsidRPr="005A5E8D">
        <w:rPr>
          <w:rFonts w:ascii="Times New Roman" w:hAnsi="Times New Roman"/>
          <w:bCs/>
          <w:sz w:val="26"/>
          <w:szCs w:val="26"/>
          <w:lang w:val="uk-UA"/>
        </w:rPr>
        <w:t>- </w:t>
      </w:r>
      <w:r w:rsidR="009F4C73">
        <w:rPr>
          <w:rFonts w:ascii="Times New Roman" w:hAnsi="Times New Roman" w:cs="Times New Roman"/>
          <w:sz w:val="26"/>
          <w:szCs w:val="26"/>
          <w:lang w:val="uk-UA"/>
        </w:rPr>
        <w:t>1200</w:t>
      </w:r>
      <w:r w:rsidR="00120C9F" w:rsidRPr="005A5E8D">
        <w:rPr>
          <w:rFonts w:ascii="Times New Roman" w:hAnsi="Times New Roman" w:cs="Times New Roman"/>
          <w:sz w:val="26"/>
          <w:szCs w:val="26"/>
          <w:lang w:val="uk-UA"/>
        </w:rPr>
        <w:t>,00 тис.</w:t>
      </w:r>
      <w:r w:rsidR="00117DD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A5E8D">
        <w:rPr>
          <w:rFonts w:ascii="Times New Roman" w:hAnsi="Times New Roman"/>
          <w:bCs/>
          <w:sz w:val="26"/>
          <w:szCs w:val="26"/>
          <w:lang w:val="uk-UA"/>
        </w:rPr>
        <w:t>грн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</w:p>
    <w:p w:rsidR="00581F85" w:rsidRPr="00117754" w:rsidRDefault="00581F85" w:rsidP="0058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textAlignment w:val="baseline"/>
        <w:rPr>
          <w:rFonts w:ascii="Times New Roman" w:hAnsi="Times New Roman"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>- </w:t>
      </w:r>
      <w:r w:rsidR="009F4C73">
        <w:rPr>
          <w:rFonts w:ascii="Times New Roman" w:hAnsi="Times New Roman" w:cs="Times New Roman"/>
          <w:sz w:val="26"/>
          <w:szCs w:val="26"/>
          <w:lang w:val="uk-UA"/>
        </w:rPr>
        <w:t>Управління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інформаційної діяльності та комунікацій з громадськістю облдержадміністрації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 xml:space="preserve">- Мета Програми: 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>реалізація на території області державної інформаційної політики, покращення стану інформування населення</w:t>
      </w:r>
      <w:r w:rsidR="00117754" w:rsidRPr="00117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області про основні напрями 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>діяльності обласної державної адміністрації та обласної ради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>, зміцнення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інформаційної безпеки країни.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418"/>
        <w:gridCol w:w="708"/>
        <w:gridCol w:w="1058"/>
        <w:gridCol w:w="898"/>
        <w:gridCol w:w="851"/>
        <w:gridCol w:w="411"/>
        <w:gridCol w:w="1055"/>
        <w:gridCol w:w="900"/>
        <w:gridCol w:w="894"/>
        <w:gridCol w:w="879"/>
        <w:gridCol w:w="709"/>
        <w:gridCol w:w="2223"/>
        <w:gridCol w:w="3135"/>
      </w:tblGrid>
      <w:tr w:rsidR="00FB28E1" w:rsidRPr="00DF7259" w:rsidTr="00CE5474">
        <w:trPr>
          <w:cantSplit/>
        </w:trPr>
        <w:tc>
          <w:tcPr>
            <w:tcW w:w="596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418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08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КЕКВ</w:t>
            </w:r>
          </w:p>
        </w:tc>
        <w:tc>
          <w:tcPr>
            <w:tcW w:w="3218" w:type="dxa"/>
            <w:gridSpan w:val="4"/>
            <w:vAlign w:val="center"/>
          </w:tcPr>
          <w:p w:rsidR="00FB28E1" w:rsidRPr="00DF7259" w:rsidRDefault="00FB28E1" w:rsidP="009F4C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Передбачене фінансування на 20</w:t>
            </w:r>
            <w:r w:rsidR="00120C9F"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  <w:r w:rsidR="009F4C7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рік, тис. грн</w:t>
            </w:r>
          </w:p>
        </w:tc>
        <w:tc>
          <w:tcPr>
            <w:tcW w:w="3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Касові видатки за звітний період,   тис. грн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Кредиторська заборгованість, тис. грн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Контрагент </w:t>
            </w: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*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*</w:t>
            </w:r>
          </w:p>
        </w:tc>
        <w:tc>
          <w:tcPr>
            <w:tcW w:w="3135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Короткий опис досягнутих результатів   </w:t>
            </w:r>
          </w:p>
        </w:tc>
      </w:tr>
      <w:tr w:rsidR="00FB28E1" w:rsidRPr="00DF7259" w:rsidTr="00CE5474">
        <w:trPr>
          <w:cantSplit/>
          <w:trHeight w:val="335"/>
        </w:trPr>
        <w:tc>
          <w:tcPr>
            <w:tcW w:w="596" w:type="dxa"/>
            <w:vMerge/>
          </w:tcPr>
          <w:p w:rsidR="00FB28E1" w:rsidRPr="00DF7259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  <w:vMerge w:val="restart"/>
            <w:vAlign w:val="center"/>
          </w:tcPr>
          <w:p w:rsidR="00FB28E1" w:rsidRPr="00DF7259" w:rsidRDefault="00FB28E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фінан-сові джерела</w:t>
            </w:r>
          </w:p>
        </w:tc>
        <w:tc>
          <w:tcPr>
            <w:tcW w:w="2160" w:type="dxa"/>
            <w:gridSpan w:val="3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фінан-сові джерела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B28E1" w:rsidRPr="00DF7259" w:rsidTr="00CE5474">
        <w:trPr>
          <w:cantSplit/>
          <w:trHeight w:val="1866"/>
        </w:trPr>
        <w:tc>
          <w:tcPr>
            <w:tcW w:w="596" w:type="dxa"/>
            <w:vMerge/>
          </w:tcPr>
          <w:p w:rsidR="00FB28E1" w:rsidRPr="00DF7259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  <w:vMerge/>
          </w:tcPr>
          <w:p w:rsidR="00FB28E1" w:rsidRPr="00DF7259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851" w:type="dxa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411" w:type="dxa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F7259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F7259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FB28E1" w:rsidRPr="00DF7259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DDB" w:rsidRPr="00DF7259" w:rsidTr="00C843D1">
        <w:trPr>
          <w:cantSplit/>
          <w:trHeight w:val="1437"/>
        </w:trPr>
        <w:tc>
          <w:tcPr>
            <w:tcW w:w="596" w:type="dxa"/>
          </w:tcPr>
          <w:p w:rsidR="00117DDB" w:rsidRPr="00DF7259" w:rsidRDefault="00117DDB" w:rsidP="00117DD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418" w:type="dxa"/>
          </w:tcPr>
          <w:p w:rsidR="00117DDB" w:rsidRPr="00DF7259" w:rsidRDefault="00117DDB" w:rsidP="009C5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Висвітлення</w:t>
            </w:r>
            <w:r w:rsidRPr="00DF72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діяльності місцевих органів виконавчої влади </w:t>
            </w:r>
          </w:p>
        </w:tc>
        <w:tc>
          <w:tcPr>
            <w:tcW w:w="708" w:type="dxa"/>
          </w:tcPr>
          <w:p w:rsidR="00117DDB" w:rsidRPr="00DF7259" w:rsidRDefault="00117DDB" w:rsidP="00117DDB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17DDB" w:rsidRPr="00DF7259" w:rsidRDefault="00117DDB" w:rsidP="00117DD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17DDB" w:rsidRPr="00DF7259" w:rsidRDefault="00117DDB" w:rsidP="00117DD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851" w:type="dxa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411" w:type="dxa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117DDB" w:rsidRPr="00DF7259" w:rsidRDefault="00117DDB" w:rsidP="00117DD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17DDB" w:rsidRPr="00DF7259" w:rsidRDefault="00117DDB" w:rsidP="00117DD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</w:tcPr>
          <w:p w:rsidR="00117DDB" w:rsidRPr="00046044" w:rsidRDefault="00117DDB" w:rsidP="00117D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4604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ДП ТРК </w:t>
            </w: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</w:t>
            </w:r>
            <w:r w:rsidRPr="0004604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Мукачево </w:t>
            </w: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</w:t>
            </w:r>
            <w:r w:rsidRPr="0004604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М-студіо</w:t>
            </w:r>
            <w:r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</w:t>
            </w: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ВК ТОВ Продюсер</w:t>
            </w:r>
            <w:r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”;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Радіо „Закарпаття ФМ”; Р</w:t>
            </w:r>
            <w:r w:rsidR="00081463" w:rsidRPr="000460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адіо 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</w:t>
            </w:r>
            <w:r w:rsidR="00081463" w:rsidRPr="000460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Світ </w:t>
            </w:r>
            <w:r w:rsidR="00081463" w:rsidRPr="000460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FM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”; Р</w:t>
            </w:r>
            <w:r w:rsidR="00081463" w:rsidRPr="000460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адіо 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</w:t>
            </w:r>
            <w:r w:rsidR="00081463" w:rsidRPr="000460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Версія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”;</w:t>
            </w:r>
            <w:r w:rsidR="00081463" w:rsidRPr="000460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Радіо 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</w:t>
            </w:r>
            <w:r w:rsidR="00081463" w:rsidRPr="000460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Пульс 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92.1.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FM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”;</w:t>
            </w:r>
            <w:r w:rsidR="002217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ПМП „ТРК</w:t>
            </w:r>
            <w:r w:rsidR="002217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Даніо</w:t>
            </w:r>
            <w:r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”;</w:t>
            </w: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„Закарпатський інформаційний центр”;</w:t>
            </w:r>
          </w:p>
          <w:p w:rsidR="00117DDB" w:rsidRPr="00DF7259" w:rsidRDefault="0007621D" w:rsidP="00221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117DDB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ТОВ ,,РВФ Тиждень-прес”;</w:t>
            </w:r>
            <w:r w:rsidR="0022170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17DDB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ТОВ </w:t>
            </w:r>
            <w:r w:rsidR="00081463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,,</w:t>
            </w:r>
            <w:r w:rsidR="00117DDB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Редакція районна газети ,,</w:t>
            </w:r>
            <w:r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Нове життя</w:t>
            </w:r>
            <w:r w:rsidR="00117DDB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”;</w:t>
            </w:r>
            <w:r w:rsidR="0022170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17DDB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,,ТОВ Редакція газети ,,</w:t>
            </w:r>
            <w:r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Новини Закарпаття</w:t>
            </w:r>
            <w:r w:rsidR="00117DDB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”;</w:t>
            </w:r>
            <w:r w:rsidR="0022170B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117DDB" w:rsidRPr="0004604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ПП Диба О.Р;ПП</w:t>
            </w:r>
            <w:r w:rsidR="00117DDB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Бреза І.Ю</w:t>
            </w:r>
            <w:r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 ПП Староста М.Є; ПП Балега</w:t>
            </w:r>
            <w:r w:rsidR="00081463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О.В</w:t>
            </w:r>
            <w:r w:rsidR="00046044" w:rsidRPr="0004604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 ПП.Левшаков В.В</w:t>
            </w:r>
            <w:r w:rsidR="002217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</w:tc>
        <w:tc>
          <w:tcPr>
            <w:tcW w:w="3135" w:type="dxa"/>
            <w:vMerge w:val="restart"/>
          </w:tcPr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сприятливих умов для розвитку діяльності ЗМІ</w:t>
            </w: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Впровадження інформаційної державної політики на регіональному рівні, підвищення повноти та оперативності інформування територіальних громад області про діяльність місцевих органів влади з актуальних питань,</w:t>
            </w: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Реалізація Законів України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„Про інформацію”, 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„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порядок висвітлення діяльності органів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державної влади та органів місцевого самоврядування в Україні засобами масової інформації”</w:t>
            </w:r>
          </w:p>
          <w:p w:rsidR="00117DDB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Популяризація професії журналіста, підвищення стандартів журналістики, стимулювання фахового розвитку працівників засобів масової інформації</w:t>
            </w: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15622" w:rsidRDefault="00515622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15622" w:rsidRDefault="00515622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15622" w:rsidRDefault="00515622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15622" w:rsidRPr="00DF7259" w:rsidRDefault="00515622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рганізація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 та проведення онлайн заходів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в умовах карантин</w:t>
            </w: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Сприяння фаховій комунікації та взаємодії у медійному середовищі області</w:t>
            </w: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нформування проти маніпулювання</w:t>
            </w: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реалізацію проєктів із реконструкції, будівництва </w:t>
            </w:r>
            <w:r w:rsidRPr="00DF7259">
              <w:rPr>
                <w:rFonts w:ascii="Times New Roman" w:hAnsi="Times New Roman" w:cs="Times New Roman"/>
                <w:color w:val="0A0A0A"/>
                <w:sz w:val="20"/>
                <w:szCs w:val="20"/>
                <w:lang w:val="uk-UA"/>
              </w:rPr>
              <w:t>об’єктів інфраструктури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в області</w:t>
            </w: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</w:p>
          <w:p w:rsidR="00C843D1" w:rsidRDefault="00C843D1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843D1" w:rsidRDefault="00C843D1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843D1" w:rsidRDefault="00C843D1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843D1" w:rsidRDefault="00C843D1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843D1" w:rsidRDefault="00C843D1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17DDB" w:rsidRPr="00DF7259" w:rsidRDefault="00117DDB" w:rsidP="00C8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Забезпечення відкритості і прозорості у діяльності 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органів 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державної влади та органів місцевого самоврядування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області</w:t>
            </w:r>
          </w:p>
        </w:tc>
      </w:tr>
      <w:tr w:rsidR="00015AC4" w:rsidRPr="00DF7259" w:rsidTr="00CE5474">
        <w:trPr>
          <w:cantSplit/>
          <w:trHeight w:val="1014"/>
        </w:trPr>
        <w:tc>
          <w:tcPr>
            <w:tcW w:w="596" w:type="dxa"/>
          </w:tcPr>
          <w:p w:rsidR="00015AC4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1418" w:type="dxa"/>
          </w:tcPr>
          <w:p w:rsidR="00015AC4" w:rsidRPr="00DF7259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Проведення заходів</w:t>
            </w:r>
          </w:p>
        </w:tc>
        <w:tc>
          <w:tcPr>
            <w:tcW w:w="708" w:type="dxa"/>
          </w:tcPr>
          <w:p w:rsidR="00015AC4" w:rsidRPr="00DF7259" w:rsidRDefault="00015AC4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015AC4" w:rsidRPr="00DF7259" w:rsidRDefault="004D30DF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98" w:type="dxa"/>
          </w:tcPr>
          <w:p w:rsidR="00015AC4" w:rsidRPr="00DF7259" w:rsidRDefault="00046044" w:rsidP="00B34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</w:t>
            </w:r>
            <w:r w:rsidR="00B341B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  <w:r w:rsidR="00120C9F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851" w:type="dxa"/>
          </w:tcPr>
          <w:p w:rsidR="00015AC4" w:rsidRPr="00DF7259" w:rsidRDefault="00046044" w:rsidP="00482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</w:t>
            </w:r>
            <w:r w:rsidR="00B341B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411" w:type="dxa"/>
          </w:tcPr>
          <w:p w:rsidR="00015AC4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8B7E3F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120C9F" w:rsidP="0004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04604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120C9F" w:rsidP="00046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04604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AC4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</w:tcPr>
          <w:p w:rsidR="00015AC4" w:rsidRPr="00DF7259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015AC4" w:rsidRPr="00DF7259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E5474">
        <w:trPr>
          <w:cantSplit/>
          <w:trHeight w:val="1014"/>
        </w:trPr>
        <w:tc>
          <w:tcPr>
            <w:tcW w:w="596" w:type="dxa"/>
          </w:tcPr>
          <w:p w:rsidR="00157DC6" w:rsidRPr="00DF7259" w:rsidRDefault="00102496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015AC4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.1</w:t>
            </w:r>
          </w:p>
        </w:tc>
        <w:tc>
          <w:tcPr>
            <w:tcW w:w="1418" w:type="dxa"/>
          </w:tcPr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Відзначення Дня журналіста України,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 обласні премії у галузі журналістики та премії імені В.Ґренджі–Донського</w:t>
            </w: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57DC6" w:rsidRPr="00DF7259" w:rsidRDefault="00B30110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  <w:r w:rsidR="00157DC6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36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</w:t>
            </w:r>
          </w:p>
        </w:tc>
        <w:tc>
          <w:tcPr>
            <w:tcW w:w="851" w:type="dxa"/>
          </w:tcPr>
          <w:p w:rsidR="007021FB" w:rsidRPr="00DF7259" w:rsidRDefault="007021FB" w:rsidP="00702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36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</w:t>
            </w:r>
          </w:p>
        </w:tc>
        <w:tc>
          <w:tcPr>
            <w:tcW w:w="411" w:type="dxa"/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FB" w:rsidRPr="00DF7259" w:rsidRDefault="007021FB" w:rsidP="00702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FB" w:rsidRPr="00DF7259" w:rsidRDefault="007021FB" w:rsidP="00702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DC6" w:rsidRPr="00DF7259" w:rsidRDefault="00157DC6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</w:tcPr>
          <w:p w:rsidR="00157DC6" w:rsidRPr="00DF7259" w:rsidRDefault="007057EC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</w:t>
            </w:r>
            <w:r w:rsidR="00E57D42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Лошак І.В</w:t>
            </w:r>
          </w:p>
          <w:p w:rsidR="007057EC" w:rsidRPr="00B30110" w:rsidRDefault="007057EC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1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ФОП </w:t>
            </w:r>
            <w:hyperlink r:id="rId8" w:history="1">
              <w:r w:rsidR="00B30110" w:rsidRPr="00AA4730">
                <w:rPr>
                  <w:rStyle w:val="ab"/>
                  <w:rFonts w:ascii="Times New Roman" w:hAnsi="Times New Roman" w:cs="Times New Roman"/>
                  <w:color w:val="000000"/>
                  <w:sz w:val="21"/>
                  <w:szCs w:val="21"/>
                  <w:u w:val="none"/>
                  <w:bdr w:val="none" w:sz="0" w:space="0" w:color="auto" w:frame="1"/>
                  <w:shd w:val="clear" w:color="auto" w:fill="FDFEFD"/>
                  <w:lang w:val="uk-UA"/>
                </w:rPr>
                <w:t>Тимофеєв І.І</w:t>
              </w:r>
              <w:r w:rsidR="00B30110" w:rsidRPr="00B30110">
                <w:rPr>
                  <w:rStyle w:val="ab"/>
                  <w:rFonts w:ascii="Times New Roman" w:hAnsi="Times New Roman" w:cs="Times New Roman"/>
                  <w:color w:val="000000"/>
                  <w:sz w:val="21"/>
                  <w:szCs w:val="21"/>
                  <w:u w:val="none"/>
                  <w:bdr w:val="none" w:sz="0" w:space="0" w:color="auto" w:frame="1"/>
                  <w:shd w:val="clear" w:color="auto" w:fill="FDFEFD"/>
                  <w:lang w:val="uk-UA"/>
                </w:rPr>
                <w:t>.</w:t>
              </w:r>
            </w:hyperlink>
          </w:p>
          <w:p w:rsidR="007057EC" w:rsidRPr="00DF7259" w:rsidRDefault="007057EC" w:rsidP="007057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ФОП Сохін О.А.</w:t>
            </w:r>
          </w:p>
          <w:p w:rsidR="00F34E58" w:rsidRDefault="007057EC" w:rsidP="00F34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</w:t>
            </w:r>
            <w:r w:rsidR="00F34E58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Максимюк Н</w:t>
            </w:r>
          </w:p>
          <w:p w:rsidR="00B30110" w:rsidRPr="000244BA" w:rsidRDefault="00B30110" w:rsidP="00F34E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244B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EFD"/>
              </w:rPr>
              <w:t>КП Ужгородська міська друкарня</w:t>
            </w:r>
          </w:p>
          <w:p w:rsidR="00F34E58" w:rsidRPr="00DF7259" w:rsidRDefault="00F34E58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E5474">
        <w:trPr>
          <w:cantSplit/>
          <w:trHeight w:val="1014"/>
        </w:trPr>
        <w:tc>
          <w:tcPr>
            <w:tcW w:w="596" w:type="dxa"/>
          </w:tcPr>
          <w:p w:rsidR="00157DC6" w:rsidRPr="00DF7259" w:rsidRDefault="00015AC4" w:rsidP="00015AC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2.2</w:t>
            </w:r>
          </w:p>
        </w:tc>
        <w:tc>
          <w:tcPr>
            <w:tcW w:w="1418" w:type="dxa"/>
          </w:tcPr>
          <w:p w:rsidR="00157DC6" w:rsidRPr="00DF7259" w:rsidRDefault="00453930" w:rsidP="00A46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звукооператорів для організації та проведенні онлайн заходів</w:t>
            </w: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157DC6" w:rsidRPr="00DF7259" w:rsidRDefault="00E20AF5" w:rsidP="0036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7650A3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</w:tcPr>
          <w:p w:rsidR="00157DC6" w:rsidRPr="00DF7259" w:rsidRDefault="00E20AF5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411" w:type="dxa"/>
          </w:tcPr>
          <w:p w:rsidR="00157DC6" w:rsidRPr="00DF7259" w:rsidRDefault="008B7E3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E20AF5" w:rsidP="0076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E20AF5" w:rsidP="0076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</w:tcPr>
          <w:p w:rsidR="008C5162" w:rsidRPr="00DF7259" w:rsidRDefault="00361131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ФОП</w:t>
            </w: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 w:rsidR="00E20A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Іванчо</w:t>
            </w: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 w:rsidR="00E20A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М</w:t>
            </w: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.</w:t>
            </w:r>
            <w:r w:rsidR="00E20A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І</w:t>
            </w:r>
            <w:r w:rsidRPr="00DF72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57DC6" w:rsidRPr="00DF7259" w:rsidTr="00CE5474">
        <w:trPr>
          <w:cantSplit/>
          <w:trHeight w:val="1014"/>
        </w:trPr>
        <w:tc>
          <w:tcPr>
            <w:tcW w:w="596" w:type="dxa"/>
          </w:tcPr>
          <w:p w:rsidR="00157DC6" w:rsidRPr="00DF7259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2.3</w:t>
            </w:r>
          </w:p>
        </w:tc>
        <w:tc>
          <w:tcPr>
            <w:tcW w:w="1418" w:type="dxa"/>
          </w:tcPr>
          <w:p w:rsidR="00157DC6" w:rsidRPr="00DF7259" w:rsidRDefault="00453930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 </w:t>
            </w:r>
            <w:r w:rsidR="002217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престурів</w:t>
            </w:r>
          </w:p>
          <w:p w:rsidR="00B810E6" w:rsidRPr="00DF7259" w:rsidRDefault="00B810E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810E6" w:rsidRPr="00DF7259" w:rsidRDefault="00B810E6" w:rsidP="00427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157DC6" w:rsidRPr="00DF7259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427587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453930" w:rsidRPr="00DF7259" w:rsidRDefault="00453930" w:rsidP="0045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2217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4,6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2170B" w:rsidRPr="00DF7259" w:rsidRDefault="0022170B" w:rsidP="0022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4,6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1" w:type="dxa"/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157DC6" w:rsidRPr="00DF7259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0B" w:rsidRPr="00DF7259" w:rsidRDefault="0022170B" w:rsidP="0022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4,6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0B" w:rsidRPr="00DF7259" w:rsidRDefault="0022170B" w:rsidP="0022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4,6</w:t>
            </w:r>
          </w:p>
          <w:p w:rsidR="00157DC6" w:rsidRPr="00DF7259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DF7259" w:rsidRDefault="00AB435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</w:tcPr>
          <w:p w:rsidR="008C5162" w:rsidRPr="00DF7259" w:rsidRDefault="00493BA6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uk-UA"/>
              </w:rPr>
            </w:pPr>
            <w:hyperlink r:id="rId9" w:history="1">
              <w:r w:rsidR="00453930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bdr w:val="none" w:sz="0" w:space="0" w:color="auto" w:frame="1"/>
                  <w:shd w:val="clear" w:color="auto" w:fill="FDFEFD"/>
                </w:rPr>
                <w:t>Автотранспортне господарство Закарпатської облдержадміністрації</w:t>
              </w:r>
            </w:hyperlink>
          </w:p>
          <w:p w:rsidR="008C5162" w:rsidRPr="00DF7259" w:rsidRDefault="0022170B" w:rsidP="00F852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 Лошак І.В</w:t>
            </w:r>
          </w:p>
        </w:tc>
        <w:tc>
          <w:tcPr>
            <w:tcW w:w="3135" w:type="dxa"/>
            <w:vMerge/>
          </w:tcPr>
          <w:p w:rsidR="00157DC6" w:rsidRPr="00DF7259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903471" w:rsidRPr="00DF7259" w:rsidTr="00C843D1">
        <w:trPr>
          <w:cantSplit/>
        </w:trPr>
        <w:tc>
          <w:tcPr>
            <w:tcW w:w="596" w:type="dxa"/>
          </w:tcPr>
          <w:p w:rsidR="00903471" w:rsidRPr="00DF7259" w:rsidRDefault="00E302A8" w:rsidP="0090347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2.4</w:t>
            </w:r>
          </w:p>
        </w:tc>
        <w:tc>
          <w:tcPr>
            <w:tcW w:w="1418" w:type="dxa"/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засіда</w:t>
            </w:r>
            <w:r w:rsidR="001E36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 за круглим столом</w:t>
            </w:r>
          </w:p>
        </w:tc>
        <w:tc>
          <w:tcPr>
            <w:tcW w:w="708" w:type="dxa"/>
          </w:tcPr>
          <w:p w:rsidR="00903471" w:rsidRPr="00DF7259" w:rsidRDefault="00903471" w:rsidP="00903471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903471" w:rsidRPr="00DF7259" w:rsidRDefault="00903471" w:rsidP="00903471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898" w:type="dxa"/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851" w:type="dxa"/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411" w:type="dxa"/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903471" w:rsidRPr="00DF7259" w:rsidRDefault="00903471" w:rsidP="00903471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03471" w:rsidRPr="00DF7259" w:rsidRDefault="00903471" w:rsidP="00903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</w:tcPr>
          <w:p w:rsidR="00903471" w:rsidRPr="00DF7259" w:rsidRDefault="00903471" w:rsidP="009034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EFD"/>
              </w:rPr>
              <w:t xml:space="preserve">ФОП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EFD"/>
                <w:lang w:val="uk-UA"/>
              </w:rPr>
              <w:t>Голод В.О.</w:t>
            </w:r>
          </w:p>
        </w:tc>
        <w:tc>
          <w:tcPr>
            <w:tcW w:w="3135" w:type="dxa"/>
            <w:vMerge/>
          </w:tcPr>
          <w:p w:rsidR="00903471" w:rsidRPr="00DF7259" w:rsidRDefault="00903471" w:rsidP="009034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15622" w:rsidRPr="00DF7259" w:rsidTr="00C843D1">
        <w:trPr>
          <w:cantSplit/>
        </w:trPr>
        <w:tc>
          <w:tcPr>
            <w:tcW w:w="596" w:type="dxa"/>
          </w:tcPr>
          <w:p w:rsidR="00515622" w:rsidRPr="00DF7259" w:rsidRDefault="00515622" w:rsidP="00E302A8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  <w:r w:rsidR="00E302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418" w:type="dxa"/>
          </w:tcPr>
          <w:p w:rsidR="00515622" w:rsidRPr="00DF7259" w:rsidRDefault="0051562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Відзначення Дня працівників радіо, телебачення та зв’язку</w:t>
            </w:r>
          </w:p>
        </w:tc>
        <w:tc>
          <w:tcPr>
            <w:tcW w:w="708" w:type="dxa"/>
          </w:tcPr>
          <w:p w:rsidR="00515622" w:rsidRPr="00DF7259" w:rsidRDefault="00515622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</w:tcPr>
          <w:p w:rsidR="00515622" w:rsidRPr="00DF7259" w:rsidRDefault="00515622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515622" w:rsidRPr="00DF7259" w:rsidRDefault="00515622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515622" w:rsidRPr="00DF7259" w:rsidRDefault="00515622" w:rsidP="00597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:rsidR="00515622" w:rsidRPr="00DF7259" w:rsidRDefault="0051562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411" w:type="dxa"/>
          </w:tcPr>
          <w:p w:rsidR="00515622" w:rsidRPr="00DF7259" w:rsidRDefault="0051562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515622" w:rsidRPr="00DF7259" w:rsidRDefault="00515622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  <w:p w:rsidR="00515622" w:rsidRPr="00DF7259" w:rsidRDefault="00515622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22" w:rsidRPr="00DF7259" w:rsidRDefault="0051562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22" w:rsidRPr="00DF7259" w:rsidRDefault="0051562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622" w:rsidRPr="00DF7259" w:rsidRDefault="0051562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515622" w:rsidRPr="00DF7259" w:rsidRDefault="00515622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</w:tcPr>
          <w:p w:rsidR="00515622" w:rsidRPr="00DF7259" w:rsidRDefault="00493BA6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515622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bdr w:val="none" w:sz="0" w:space="0" w:color="auto" w:frame="1"/>
                  <w:shd w:val="clear" w:color="auto" w:fill="FDFEFD"/>
                </w:rPr>
                <w:t>ФОП Тимофеєв</w:t>
              </w:r>
              <w:r w:rsidR="00515622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bdr w:val="none" w:sz="0" w:space="0" w:color="auto" w:frame="1"/>
                  <w:shd w:val="clear" w:color="auto" w:fill="FDFEFD"/>
                  <w:lang w:val="uk-UA"/>
                </w:rPr>
                <w:t xml:space="preserve"> </w:t>
              </w:r>
              <w:r w:rsidR="00515622" w:rsidRPr="00DF7259">
                <w:rPr>
                  <w:rStyle w:val="ab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bdr w:val="none" w:sz="0" w:space="0" w:color="auto" w:frame="1"/>
                  <w:shd w:val="clear" w:color="auto" w:fill="FDFEFD"/>
                </w:rPr>
                <w:t>І.І.</w:t>
              </w:r>
            </w:hyperlink>
            <w:r w:rsidR="00515622" w:rsidRPr="00DF72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5622" w:rsidRPr="00DF7259" w:rsidRDefault="00515622" w:rsidP="008C51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ПП Максимюк Н</w:t>
            </w:r>
          </w:p>
          <w:p w:rsidR="00515622" w:rsidRPr="00597EC1" w:rsidRDefault="00515622" w:rsidP="00597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97E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 Сохін О.А.</w:t>
            </w:r>
          </w:p>
          <w:p w:rsidR="00515622" w:rsidRPr="000244BA" w:rsidRDefault="00515622" w:rsidP="00597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97EC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EFD"/>
                <w:lang w:val="uk-UA"/>
              </w:rPr>
              <w:t>КП Ужгородська міська друкарня</w:t>
            </w:r>
          </w:p>
          <w:p w:rsidR="00515622" w:rsidRPr="00DF7259" w:rsidRDefault="00515622" w:rsidP="00426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ФОП Лошак І.В</w:t>
            </w:r>
          </w:p>
        </w:tc>
        <w:tc>
          <w:tcPr>
            <w:tcW w:w="3135" w:type="dxa"/>
            <w:vMerge/>
          </w:tcPr>
          <w:p w:rsidR="00515622" w:rsidRPr="00DF7259" w:rsidRDefault="00515622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E0EB9" w:rsidRPr="00DF7259" w:rsidTr="00C843D1">
        <w:trPr>
          <w:cantSplit/>
          <w:trHeight w:val="230"/>
        </w:trPr>
        <w:tc>
          <w:tcPr>
            <w:tcW w:w="596" w:type="dxa"/>
            <w:vMerge w:val="restart"/>
          </w:tcPr>
          <w:p w:rsidR="004E0EB9" w:rsidRPr="00407BFA" w:rsidRDefault="00E302A8" w:rsidP="00AA4730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07B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3.</w:t>
            </w:r>
          </w:p>
        </w:tc>
        <w:tc>
          <w:tcPr>
            <w:tcW w:w="1418" w:type="dxa"/>
            <w:vMerge w:val="restart"/>
          </w:tcPr>
          <w:p w:rsidR="004E0EB9" w:rsidRPr="001E365C" w:rsidRDefault="004E0EB9" w:rsidP="009C5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E365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Проведення </w:t>
            </w:r>
            <w:r w:rsidR="009C50F6" w:rsidRPr="001E365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заходів обласною радою </w:t>
            </w:r>
            <w:r w:rsidR="009C50F6" w:rsidRPr="001E365C">
              <w:rPr>
                <w:rFonts w:ascii="Times New Roman" w:hAnsi="Times New Roman"/>
                <w:b/>
                <w:sz w:val="20"/>
                <w:szCs w:val="20"/>
              </w:rPr>
              <w:t xml:space="preserve"> об’єктом яких є інформаційна сфера Закарпатської області</w:t>
            </w:r>
          </w:p>
        </w:tc>
        <w:tc>
          <w:tcPr>
            <w:tcW w:w="708" w:type="dxa"/>
            <w:vMerge w:val="restart"/>
          </w:tcPr>
          <w:p w:rsidR="004E0EB9" w:rsidRPr="00DF7259" w:rsidRDefault="004E0EB9" w:rsidP="00E20AF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2282</w:t>
            </w:r>
          </w:p>
        </w:tc>
        <w:tc>
          <w:tcPr>
            <w:tcW w:w="1058" w:type="dxa"/>
            <w:vMerge w:val="restart"/>
          </w:tcPr>
          <w:p w:rsidR="004E0EB9" w:rsidRPr="00DF7259" w:rsidRDefault="004E0EB9" w:rsidP="00E20AF5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898" w:type="dxa"/>
            <w:vMerge w:val="restart"/>
          </w:tcPr>
          <w:p w:rsidR="004E0EB9" w:rsidRPr="001E1390" w:rsidRDefault="001E1390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851" w:type="dxa"/>
            <w:vMerge w:val="restart"/>
          </w:tcPr>
          <w:p w:rsidR="004E0EB9" w:rsidRPr="00DF7259" w:rsidRDefault="00CE5474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411" w:type="dxa"/>
            <w:vMerge w:val="restart"/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 Кошти обласного бюджету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EB9" w:rsidRPr="00DF7259" w:rsidRDefault="00CE5474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EB9" w:rsidRPr="00DF7259" w:rsidRDefault="00CE5474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EB9" w:rsidRPr="00DF7259" w:rsidRDefault="00CE5474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2223" w:type="dxa"/>
            <w:vMerge w:val="restart"/>
          </w:tcPr>
          <w:p w:rsidR="004E0EB9" w:rsidRPr="00DF7259" w:rsidRDefault="004E0EB9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4E0EB9" w:rsidRPr="00DF7259" w:rsidRDefault="004E0EB9" w:rsidP="007E77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E0EB9" w:rsidRPr="00DF7259" w:rsidTr="00C843D1">
        <w:trPr>
          <w:cantSplit/>
          <w:trHeight w:val="230"/>
        </w:trPr>
        <w:tc>
          <w:tcPr>
            <w:tcW w:w="596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</w:tcBorders>
          </w:tcPr>
          <w:p w:rsidR="004E0EB9" w:rsidRPr="00597EC1" w:rsidRDefault="004E0EB9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  <w:tcBorders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E0EB9" w:rsidRPr="00DF7259" w:rsidTr="00CE5474">
        <w:trPr>
          <w:cantSplit/>
          <w:trHeight w:val="283"/>
        </w:trPr>
        <w:tc>
          <w:tcPr>
            <w:tcW w:w="2014" w:type="dxa"/>
            <w:gridSpan w:val="2"/>
          </w:tcPr>
          <w:p w:rsidR="004E0EB9" w:rsidRPr="00DF7259" w:rsidRDefault="004E0EB9" w:rsidP="00E20AF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Усього  </w:t>
            </w:r>
          </w:p>
        </w:tc>
        <w:tc>
          <w:tcPr>
            <w:tcW w:w="708" w:type="dxa"/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4E0EB9" w:rsidRPr="00DF7259" w:rsidRDefault="00E51F52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629</w:t>
            </w:r>
            <w:r w:rsidR="004E0EB9"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E0EB9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:rsidR="004E0EB9" w:rsidRPr="00DF7259" w:rsidRDefault="00E51F52" w:rsidP="007B0C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629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411" w:type="dxa"/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B9" w:rsidRPr="00DF7259" w:rsidRDefault="00B12E36" w:rsidP="00E20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B9" w:rsidRPr="00DF7259" w:rsidRDefault="00B12E36" w:rsidP="00E20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EB9" w:rsidRPr="00DF7259" w:rsidRDefault="004E0EB9" w:rsidP="00E20AF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23" w:type="dxa"/>
            <w:vMerge w:val="restart"/>
          </w:tcPr>
          <w:p w:rsidR="004E0EB9" w:rsidRPr="00DF7259" w:rsidRDefault="004E0EB9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4E0EB9" w:rsidRPr="00DF7259" w:rsidRDefault="004E0EB9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E20AF5" w:rsidRPr="00DF7259" w:rsidTr="00CE5474">
        <w:trPr>
          <w:cantSplit/>
          <w:trHeight w:val="283"/>
        </w:trPr>
        <w:tc>
          <w:tcPr>
            <w:tcW w:w="2014" w:type="dxa"/>
            <w:gridSpan w:val="2"/>
          </w:tcPr>
          <w:p w:rsidR="00E20AF5" w:rsidRPr="00DF7259" w:rsidRDefault="00E20AF5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Разом з обласного бюджету </w:t>
            </w:r>
          </w:p>
        </w:tc>
        <w:tc>
          <w:tcPr>
            <w:tcW w:w="708" w:type="dxa"/>
          </w:tcPr>
          <w:p w:rsidR="00E20AF5" w:rsidRPr="00DF7259" w:rsidRDefault="00E20AF5" w:rsidP="00E20AF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</w:tcPr>
          <w:p w:rsidR="00E20AF5" w:rsidRPr="00DF7259" w:rsidRDefault="00E20AF5" w:rsidP="00E20AF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E20AF5" w:rsidRPr="00DF7259" w:rsidRDefault="00E51F52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629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:rsidR="00E20AF5" w:rsidRPr="00DF7259" w:rsidRDefault="00E51F52" w:rsidP="007B0C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629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411" w:type="dxa"/>
          </w:tcPr>
          <w:p w:rsidR="00E20AF5" w:rsidRPr="00DF7259" w:rsidRDefault="00E20AF5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E20AF5" w:rsidP="00E20AF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B12E36" w:rsidP="00E20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B12E36" w:rsidP="00E20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23" w:type="dxa"/>
            <w:vMerge/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E20AF5" w:rsidRPr="00DF7259" w:rsidTr="00CE5474">
        <w:trPr>
          <w:cantSplit/>
          <w:trHeight w:val="283"/>
        </w:trPr>
        <w:tc>
          <w:tcPr>
            <w:tcW w:w="2014" w:type="dxa"/>
            <w:gridSpan w:val="2"/>
          </w:tcPr>
          <w:p w:rsidR="00E20AF5" w:rsidRPr="00DF7259" w:rsidRDefault="00E20AF5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Разом з інших джерел</w:t>
            </w:r>
          </w:p>
        </w:tc>
        <w:tc>
          <w:tcPr>
            <w:tcW w:w="708" w:type="dxa"/>
          </w:tcPr>
          <w:p w:rsidR="00E20AF5" w:rsidRPr="00DF7259" w:rsidRDefault="00E20AF5" w:rsidP="00E20AF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8" w:type="dxa"/>
          </w:tcPr>
          <w:p w:rsidR="00E20AF5" w:rsidRPr="00DF7259" w:rsidRDefault="00E20AF5" w:rsidP="00E20AF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8" w:type="dxa"/>
          </w:tcPr>
          <w:p w:rsidR="00E20AF5" w:rsidRPr="00DF7259" w:rsidRDefault="00E51F52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629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</w:tcPr>
          <w:p w:rsidR="00E20AF5" w:rsidRPr="00DF7259" w:rsidRDefault="00E51F52" w:rsidP="007B0C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629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411" w:type="dxa"/>
          </w:tcPr>
          <w:p w:rsidR="00E20AF5" w:rsidRPr="00DF7259" w:rsidRDefault="00E20AF5" w:rsidP="00E20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E20AF5" w:rsidP="00E20AF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B12E36" w:rsidP="00E20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B12E36" w:rsidP="00E20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23" w:type="dxa"/>
            <w:vMerge/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135" w:type="dxa"/>
            <w:vMerge/>
          </w:tcPr>
          <w:p w:rsidR="00E20AF5" w:rsidRPr="00DF7259" w:rsidRDefault="00E20AF5" w:rsidP="00E20A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615A5C" w:rsidRPr="00DF7259" w:rsidRDefault="00615A5C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615A5C" w:rsidRPr="00DF7259" w:rsidRDefault="00615A5C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B28E1" w:rsidRPr="00DF7259" w:rsidRDefault="00FB28E1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DF7259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FB28E1" w:rsidRPr="00DF7259" w:rsidTr="007E7764">
        <w:tc>
          <w:tcPr>
            <w:tcW w:w="54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Назва об'єкта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FB28E1" w:rsidRPr="00DF7259" w:rsidRDefault="00FB28E1" w:rsidP="00025C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Передбачене фінансування на 20</w:t>
            </w:r>
            <w:r w:rsidR="00025CB1"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</w:t>
            </w: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Профінансовано, 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Виконано робіт,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Оплачено робіт (касові видатки),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Кредиторська заборгованість,</w:t>
            </w:r>
          </w:p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Підрядник</w:t>
            </w:r>
          </w:p>
        </w:tc>
      </w:tr>
      <w:tr w:rsidR="00FB28E1" w:rsidRPr="00DF7259" w:rsidTr="007E7764">
        <w:tc>
          <w:tcPr>
            <w:tcW w:w="54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68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5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  <w:tr w:rsidR="00FB28E1" w:rsidRPr="00DF7259" w:rsidTr="007E7764">
        <w:tc>
          <w:tcPr>
            <w:tcW w:w="4858" w:type="dxa"/>
            <w:gridSpan w:val="3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Разом </w:t>
            </w:r>
          </w:p>
        </w:tc>
        <w:tc>
          <w:tcPr>
            <w:tcW w:w="175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</w:tbl>
    <w:p w:rsidR="00530FE4" w:rsidRPr="00DF7259" w:rsidRDefault="00530FE4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B28E1" w:rsidRPr="00DF7259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DF7259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FB28E1" w:rsidRPr="00DF7259" w:rsidTr="007E7764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Відхилення</w:t>
            </w:r>
          </w:p>
        </w:tc>
      </w:tr>
      <w:tr w:rsidR="00FB28E1" w:rsidRPr="00DF7259" w:rsidTr="007E7764">
        <w:trPr>
          <w:tblHeader/>
        </w:trPr>
        <w:tc>
          <w:tcPr>
            <w:tcW w:w="518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</w:tr>
      <w:tr w:rsidR="00FB28E1" w:rsidRPr="00DF7259" w:rsidTr="007E7764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спеціальний фонд</w:t>
            </w:r>
          </w:p>
        </w:tc>
      </w:tr>
      <w:tr w:rsidR="00FB28E1" w:rsidRPr="00DF7259" w:rsidTr="007E7764">
        <w:trPr>
          <w:trHeight w:val="329"/>
        </w:trPr>
        <w:tc>
          <w:tcPr>
            <w:tcW w:w="5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Завдання 1</w:t>
            </w:r>
            <w:r w:rsidR="0077778E"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:</w:t>
            </w:r>
          </w:p>
          <w:p w:rsidR="0077778E" w:rsidRPr="00DF7259" w:rsidRDefault="007308CF" w:rsidP="007308CF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реалізація на території області державної інформаційної політики, п</w:t>
            </w:r>
            <w:r w:rsidR="000A24F3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окращення стану </w:t>
            </w:r>
            <w:r w:rsidR="000A24F3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інформування населення</w:t>
            </w:r>
            <w:r w:rsidR="000A24F3"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FB28E1" w:rsidRPr="00DF7259" w:rsidTr="007E7764">
        <w:tc>
          <w:tcPr>
            <w:tcW w:w="518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FB28E1" w:rsidRPr="00DF7259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B28E1" w:rsidRPr="00DF7259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4E0EB9">
        <w:trPr>
          <w:trHeight w:val="1240"/>
        </w:trPr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>Обсяг видатків на висвітлення</w:t>
            </w:r>
            <w:r w:rsidR="00F85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діяльності</w:t>
            </w:r>
            <w:r w:rsidRPr="00DF72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органів виконавчої влади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766BE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Обсяг видатків на проведення заходів</w:t>
            </w:r>
          </w:p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766BE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F85202" w:rsidP="004E0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4E0EB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  <w:r w:rsidR="00117DD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F8520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</w:t>
            </w:r>
            <w:r w:rsidR="00117DD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F85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F8520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F8520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707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-4</w:t>
            </w:r>
            <w:r w:rsidR="0070737D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707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</w:t>
            </w:r>
            <w:r w:rsidR="0070737D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49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15735" w:type="dxa"/>
            <w:gridSpan w:val="2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одиниць інформації (статті, сюжети, інтерв’ю тощо)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9B0EDF" w:rsidP="009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376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9B0EDF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="00117DDB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9B0EDF" w:rsidP="007B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="00117DDB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9B0EDF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="00117DDB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9B0EDF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="00117DDB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9B0EDF" w:rsidP="009B0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Кількість проведених заходів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117DDB" w:rsidP="009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9B0ED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9B0EDF" w:rsidP="009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150</w:t>
            </w:r>
            <w:r w:rsidR="00117DD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9B0EDF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</w:t>
            </w:r>
            <w:r w:rsidR="00117DD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9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9B0ED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9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9B0ED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9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</w:t>
            </w:r>
            <w:r w:rsidR="009B0ED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49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9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-</w:t>
            </w:r>
            <w:r w:rsidR="009B0ED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49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15735" w:type="dxa"/>
            <w:gridSpan w:val="2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Середній розмір вартості одиниці інформації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376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117DDB" w:rsidP="00DA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</w:t>
            </w:r>
            <w:r w:rsidR="00DA4E0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DA4E0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DA4E0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DA4E0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DA4E0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DA4E0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Середні видатки на проведення одного заходу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17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E51F52" w:rsidP="00E5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8</w:t>
            </w:r>
            <w:r w:rsidR="00117DD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E51F52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8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7,3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17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7,3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B12E36" w:rsidRPr="00DF7259" w:rsidTr="007E7764">
        <w:tc>
          <w:tcPr>
            <w:tcW w:w="518" w:type="dxa"/>
            <w:shd w:val="clear" w:color="auto" w:fill="auto"/>
          </w:tcPr>
          <w:p w:rsidR="00B12E36" w:rsidRPr="00DF7259" w:rsidRDefault="00A34C58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B12E36" w:rsidRPr="00DF7259" w:rsidRDefault="00B12E36" w:rsidP="00B12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 xml:space="preserve">Середні видатки на проведення </w:t>
            </w: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lastRenderedPageBreak/>
              <w:t>одного захо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 xml:space="preserve">ду </w:t>
            </w:r>
            <w:r w:rsidRPr="00B12E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обласної ради</w:t>
            </w:r>
            <w:r w:rsidRPr="001E365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1E365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:rsidR="00B12E36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lastRenderedPageBreak/>
              <w:t>грн</w:t>
            </w:r>
          </w:p>
        </w:tc>
        <w:tc>
          <w:tcPr>
            <w:tcW w:w="1340" w:type="dxa"/>
            <w:shd w:val="clear" w:color="auto" w:fill="auto"/>
          </w:tcPr>
          <w:p w:rsidR="00B12E36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038" w:type="dxa"/>
            <w:shd w:val="clear" w:color="auto" w:fill="auto"/>
          </w:tcPr>
          <w:p w:rsidR="00B12E36" w:rsidRDefault="00864973" w:rsidP="00E5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4.3</w:t>
            </w:r>
          </w:p>
        </w:tc>
        <w:tc>
          <w:tcPr>
            <w:tcW w:w="1228" w:type="dxa"/>
            <w:shd w:val="clear" w:color="auto" w:fill="auto"/>
          </w:tcPr>
          <w:p w:rsidR="00B12E36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4.3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B12E36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B12E36" w:rsidRPr="00DF7259" w:rsidRDefault="00864973" w:rsidP="00117D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4.3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B12E36" w:rsidRPr="00DF7259" w:rsidRDefault="00864973" w:rsidP="00117D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4.3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12E36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B12E36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B12E36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B12E36" w:rsidRPr="00DF7259" w:rsidRDefault="00864973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15735" w:type="dxa"/>
            <w:gridSpan w:val="2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динаміка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1C4A98" w:rsidP="001C4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="00117DDB"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3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C4A98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C4A98" w:rsidP="00117D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350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динаміка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7B3A89" w:rsidP="00766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9</w:t>
            </w:r>
            <w:r w:rsidR="00766BEB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038" w:type="dxa"/>
            <w:shd w:val="clear" w:color="auto" w:fill="auto"/>
          </w:tcPr>
          <w:p w:rsidR="00117DDB" w:rsidRPr="00DF7259" w:rsidRDefault="001C4A98" w:rsidP="001C4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150</w:t>
            </w:r>
            <w:r w:rsidR="00117DD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</w:t>
            </w:r>
            <w:r w:rsidR="00117DDB"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C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1C4A9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C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="001C4A98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01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C4A98" w:rsidP="001C4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49.0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117DDB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49.0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C4A98" w:rsidRPr="00DF7259" w:rsidTr="007E7764">
        <w:tc>
          <w:tcPr>
            <w:tcW w:w="518" w:type="dxa"/>
            <w:shd w:val="clear" w:color="auto" w:fill="auto"/>
          </w:tcPr>
          <w:p w:rsidR="001C4A98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1C4A98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динаміка</w:t>
            </w:r>
          </w:p>
        </w:tc>
        <w:tc>
          <w:tcPr>
            <w:tcW w:w="1290" w:type="dxa"/>
            <w:shd w:val="clear" w:color="auto" w:fill="auto"/>
          </w:tcPr>
          <w:p w:rsidR="001C4A98" w:rsidRPr="00DF7259" w:rsidRDefault="001C4A98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1C4A98" w:rsidRPr="00DF7259" w:rsidRDefault="007B3A89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1C4A98" w:rsidRPr="00DF7259" w:rsidRDefault="007B3A89" w:rsidP="007B3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1228" w:type="dxa"/>
            <w:shd w:val="clear" w:color="auto" w:fill="auto"/>
          </w:tcPr>
          <w:p w:rsidR="001C4A98" w:rsidRPr="00DF7259" w:rsidRDefault="007B3A89" w:rsidP="003B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1318" w:type="dxa"/>
            <w:shd w:val="clear" w:color="auto" w:fill="auto"/>
          </w:tcPr>
          <w:p w:rsidR="001C4A98" w:rsidRPr="00DF7259" w:rsidRDefault="007B3A89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C4A98" w:rsidRPr="00DF7259" w:rsidRDefault="007B3A89" w:rsidP="003B38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C4A98" w:rsidRPr="00DF7259" w:rsidRDefault="007B3A89" w:rsidP="003B38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1E1390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C4A98" w:rsidRPr="00DF7259" w:rsidRDefault="007B3A89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C4A98" w:rsidRPr="00DF7259" w:rsidRDefault="007B3A89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1C4A98" w:rsidRPr="00DF7259" w:rsidRDefault="007B3A89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C4A98" w:rsidRPr="00DF7259" w:rsidRDefault="007B3A89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15735" w:type="dxa"/>
            <w:gridSpan w:val="2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Завдання 2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117DDB" w:rsidRPr="00DF7259" w:rsidRDefault="007B0C2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1228" w:type="dxa"/>
            <w:shd w:val="clear" w:color="auto" w:fill="auto"/>
          </w:tcPr>
          <w:p w:rsidR="00117DDB" w:rsidRPr="00DF7259" w:rsidRDefault="007B0C2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B12E36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B12E36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579.94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CC32FC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49.0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CC32FC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49.0</w:t>
            </w: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117DDB" w:rsidRPr="00DF7259" w:rsidTr="007E7764">
        <w:tc>
          <w:tcPr>
            <w:tcW w:w="51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  <w:tr w:rsidR="00117DDB" w:rsidRPr="00DF7259" w:rsidTr="00521647">
        <w:tc>
          <w:tcPr>
            <w:tcW w:w="15735" w:type="dxa"/>
            <w:gridSpan w:val="22"/>
            <w:shd w:val="clear" w:color="auto" w:fill="auto"/>
          </w:tcPr>
          <w:p w:rsidR="00117DDB" w:rsidRPr="00DF7259" w:rsidRDefault="00117DDB" w:rsidP="00117D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З метою недопущення поширення коронавірусу COVID-19 та на виконання вимог Указу Президента України № 87/2020 „Про рішення Ради національної безпеки і оборони України від 13 березня 2020 року „Про невідкладні заходи щодо забезпечення національної безпеки в умовах спалаху гострої респіраторної хвороби COVID-19, спричиненої коронавірусом SARS-CoV-2”, „Про внесення змін до деяких законодавчих актів України, спрямованих на запобігання виникненню і поширенню коронавірусної хвороби (Covid-19)”, постанови Кабінету Міністрів України від 11 березня 2020 р. № 211(зі змінами) „Про запобігання поширенню на території України гострої респіраторної хвороби COVID-19, спричиненої коронавірусом SARS-CoV-2  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більшість запланованих зібрань відбувалися в онлайн-режимі</w:t>
            </w:r>
            <w:r w:rsidRPr="00DF72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 мінімальною фінансовою підтримкою,</w:t>
            </w:r>
            <w:r w:rsidRPr="00DF725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а</w:t>
            </w:r>
            <w:r w:rsidRPr="00DF7259">
              <w:rPr>
                <w:rFonts w:ascii="Times New Roman" w:hAnsi="Times New Roman" w:cs="Times New Roman"/>
                <w:sz w:val="20"/>
                <w:szCs w:val="20"/>
              </w:rPr>
              <w:t xml:space="preserve"> відтак заплановані Програмою кошти не були використані у повному обсязі</w:t>
            </w:r>
            <w:r w:rsidRPr="00DF72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повернуті у обласний бюджет.</w:t>
            </w:r>
          </w:p>
        </w:tc>
      </w:tr>
    </w:tbl>
    <w:p w:rsidR="00FB28E1" w:rsidRPr="00D221E7" w:rsidRDefault="00FB28E1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616B67" w:rsidRDefault="00616B67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5F0E" w:rsidRPr="00EA2A93" w:rsidRDefault="00C01586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інформаційної діяльності</w:t>
      </w:r>
    </w:p>
    <w:p w:rsidR="00FB28E1" w:rsidRPr="00EA2A93" w:rsidRDefault="00F15E91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A93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>а комунікацій з громадськістю облдержадміністрації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5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Роман Молдавчук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>_______</w:t>
      </w:r>
    </w:p>
    <w:p w:rsidR="00834A87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4D30DF" w:rsidRDefault="004D30DF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14D54" w:rsidRDefault="00214D54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6B67" w:rsidRDefault="00616B67" w:rsidP="0050681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FB28E1" w:rsidRPr="00D221E7" w:rsidRDefault="00834A87" w:rsidP="00506816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834A87">
        <w:rPr>
          <w:rFonts w:ascii="Times New Roman" w:hAnsi="Times New Roman" w:cs="Times New Roman"/>
          <w:sz w:val="16"/>
          <w:szCs w:val="16"/>
          <w:lang w:val="uk-UA"/>
        </w:rPr>
        <w:t xml:space="preserve">Марина </w:t>
      </w:r>
      <w:r w:rsidRPr="00834A87">
        <w:rPr>
          <w:rFonts w:ascii="Times New Roman" w:hAnsi="Times New Roman" w:cs="Times New Roman"/>
          <w:sz w:val="16"/>
          <w:szCs w:val="16"/>
        </w:rPr>
        <w:t>Чепа-Марковці</w:t>
      </w:r>
      <w:r w:rsidR="0050681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834A87">
        <w:rPr>
          <w:rFonts w:ascii="Times New Roman" w:hAnsi="Times New Roman" w:cs="Times New Roman"/>
          <w:sz w:val="16"/>
          <w:szCs w:val="16"/>
        </w:rPr>
        <w:t xml:space="preserve"> 0312 61-27-96</w:t>
      </w:r>
      <w:r w:rsidR="00214D54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214D54" w:rsidRPr="00DF7259">
        <w:rPr>
          <w:rFonts w:ascii="Times New Roman" w:hAnsi="Times New Roman"/>
          <w:sz w:val="20"/>
          <w:szCs w:val="20"/>
        </w:rPr>
        <w:t xml:space="preserve"> </w:t>
      </w:r>
      <w:hyperlink r:id="rId11" w:history="1">
        <w:r w:rsidR="00214D54" w:rsidRPr="00DF7259">
          <w:rPr>
            <w:rStyle w:val="ab"/>
            <w:rFonts w:ascii="Times New Roman" w:hAnsi="Times New Roman" w:cs="Times New Roman"/>
            <w:sz w:val="20"/>
            <w:szCs w:val="20"/>
            <w:u w:val="none"/>
          </w:rPr>
          <w:t>zakodapress@gmail.com</w:t>
        </w:r>
      </w:hyperlink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B28E1"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sectPr w:rsidR="00FB28E1" w:rsidRPr="00D221E7" w:rsidSect="00427587">
      <w:headerReference w:type="default" r:id="rId12"/>
      <w:pgSz w:w="16838" w:h="11906" w:orient="landscape"/>
      <w:pgMar w:top="1134" w:right="397" w:bottom="426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DCC" w:rsidRDefault="00236DCC" w:rsidP="00C10062">
      <w:pPr>
        <w:spacing w:after="0" w:line="240" w:lineRule="auto"/>
      </w:pPr>
      <w:r>
        <w:separator/>
      </w:r>
    </w:p>
  </w:endnote>
  <w:endnote w:type="continuationSeparator" w:id="0">
    <w:p w:rsidR="00236DCC" w:rsidRDefault="00236DCC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DCC" w:rsidRDefault="00236DCC" w:rsidP="00C10062">
      <w:pPr>
        <w:spacing w:after="0" w:line="240" w:lineRule="auto"/>
      </w:pPr>
      <w:r>
        <w:separator/>
      </w:r>
    </w:p>
  </w:footnote>
  <w:footnote w:type="continuationSeparator" w:id="0">
    <w:p w:rsidR="00236DCC" w:rsidRDefault="00236DCC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101045"/>
      <w:docPartObj>
        <w:docPartGallery w:val="Page Numbers (Top of Page)"/>
        <w:docPartUnique/>
      </w:docPartObj>
    </w:sdtPr>
    <w:sdtEndPr/>
    <w:sdtContent>
      <w:p w:rsidR="000244BA" w:rsidRDefault="000244BA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93B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44BA" w:rsidRDefault="000244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 w15:restartNumberingAfterBreak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 w15:restartNumberingAfterBreak="0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5" w15:restartNumberingAfterBreak="0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B4CAA"/>
    <w:multiLevelType w:val="singleLevel"/>
    <w:tmpl w:val="D8722F02"/>
    <w:lvl w:ilvl="0">
      <w:start w:val="3"/>
      <w:numFmt w:val="decimal"/>
      <w:lvlText w:val="%1."/>
      <w:lvlJc w:val="left"/>
    </w:lvl>
  </w:abstractNum>
  <w:abstractNum w:abstractNumId="8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9" w15:restartNumberingAfterBreak="0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10" w15:restartNumberingAfterBreak="0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1" w15:restartNumberingAfterBreak="0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2" w15:restartNumberingAfterBreak="0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3" w15:restartNumberingAfterBreak="0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5" w15:restartNumberingAfterBreak="0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6" w15:restartNumberingAfterBreak="0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7" w15:restartNumberingAfterBreak="0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 w15:restartNumberingAfterBreak="0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6" w15:restartNumberingAfterBreak="0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0" w15:restartNumberingAfterBreak="0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31" w15:restartNumberingAfterBreak="0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0"/>
  </w:num>
  <w:num w:numId="5">
    <w:abstractNumId w:val="20"/>
  </w:num>
  <w:num w:numId="6">
    <w:abstractNumId w:val="31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4"/>
  </w:num>
  <w:num w:numId="17">
    <w:abstractNumId w:val="13"/>
  </w:num>
  <w:num w:numId="18">
    <w:abstractNumId w:val="23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6"/>
  </w:num>
  <w:num w:numId="25">
    <w:abstractNumId w:val="3"/>
  </w:num>
  <w:num w:numId="26">
    <w:abstractNumId w:val="28"/>
  </w:num>
  <w:num w:numId="27">
    <w:abstractNumId w:val="18"/>
  </w:num>
  <w:num w:numId="28">
    <w:abstractNumId w:val="29"/>
  </w:num>
  <w:num w:numId="29">
    <w:abstractNumId w:val="27"/>
  </w:num>
  <w:num w:numId="30">
    <w:abstractNumId w:val="0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2C"/>
    <w:rsid w:val="00012219"/>
    <w:rsid w:val="00012AE3"/>
    <w:rsid w:val="00013A55"/>
    <w:rsid w:val="000149FB"/>
    <w:rsid w:val="00015AC4"/>
    <w:rsid w:val="00015B39"/>
    <w:rsid w:val="000244BA"/>
    <w:rsid w:val="00025CB1"/>
    <w:rsid w:val="00032110"/>
    <w:rsid w:val="00035948"/>
    <w:rsid w:val="00041169"/>
    <w:rsid w:val="0004450A"/>
    <w:rsid w:val="00046044"/>
    <w:rsid w:val="00046061"/>
    <w:rsid w:val="00051221"/>
    <w:rsid w:val="000546FF"/>
    <w:rsid w:val="0005485A"/>
    <w:rsid w:val="00073BCE"/>
    <w:rsid w:val="000752AF"/>
    <w:rsid w:val="0007621D"/>
    <w:rsid w:val="00081463"/>
    <w:rsid w:val="00086905"/>
    <w:rsid w:val="00092AD3"/>
    <w:rsid w:val="000A24F3"/>
    <w:rsid w:val="000A62F7"/>
    <w:rsid w:val="000B20DF"/>
    <w:rsid w:val="000C1490"/>
    <w:rsid w:val="000C2E16"/>
    <w:rsid w:val="000D3CCF"/>
    <w:rsid w:val="00102496"/>
    <w:rsid w:val="00102D1F"/>
    <w:rsid w:val="00106E99"/>
    <w:rsid w:val="00115899"/>
    <w:rsid w:val="00117754"/>
    <w:rsid w:val="00117DDB"/>
    <w:rsid w:val="00120C9F"/>
    <w:rsid w:val="00123021"/>
    <w:rsid w:val="00126B0D"/>
    <w:rsid w:val="001271C4"/>
    <w:rsid w:val="00136CF6"/>
    <w:rsid w:val="00137BAC"/>
    <w:rsid w:val="001466BB"/>
    <w:rsid w:val="00153C7E"/>
    <w:rsid w:val="00154421"/>
    <w:rsid w:val="00157DC6"/>
    <w:rsid w:val="001711BF"/>
    <w:rsid w:val="00177018"/>
    <w:rsid w:val="00195D38"/>
    <w:rsid w:val="001A3B7F"/>
    <w:rsid w:val="001B0049"/>
    <w:rsid w:val="001B3EED"/>
    <w:rsid w:val="001B7B08"/>
    <w:rsid w:val="001C0E4F"/>
    <w:rsid w:val="001C4A98"/>
    <w:rsid w:val="001E0BFF"/>
    <w:rsid w:val="001E1390"/>
    <w:rsid w:val="001E365C"/>
    <w:rsid w:val="001F12EC"/>
    <w:rsid w:val="00205E13"/>
    <w:rsid w:val="00214D54"/>
    <w:rsid w:val="0022170B"/>
    <w:rsid w:val="002273B4"/>
    <w:rsid w:val="00236DCC"/>
    <w:rsid w:val="002406E7"/>
    <w:rsid w:val="00251B68"/>
    <w:rsid w:val="00261860"/>
    <w:rsid w:val="002629CD"/>
    <w:rsid w:val="00264843"/>
    <w:rsid w:val="00266572"/>
    <w:rsid w:val="00271F39"/>
    <w:rsid w:val="00276559"/>
    <w:rsid w:val="00283110"/>
    <w:rsid w:val="0029172E"/>
    <w:rsid w:val="00291D64"/>
    <w:rsid w:val="00296E34"/>
    <w:rsid w:val="002A5D1D"/>
    <w:rsid w:val="002B5C7F"/>
    <w:rsid w:val="002D03FC"/>
    <w:rsid w:val="002D129A"/>
    <w:rsid w:val="002D723E"/>
    <w:rsid w:val="002D7B6E"/>
    <w:rsid w:val="002F42E4"/>
    <w:rsid w:val="002F47A4"/>
    <w:rsid w:val="002F59C5"/>
    <w:rsid w:val="002F7243"/>
    <w:rsid w:val="003260D1"/>
    <w:rsid w:val="003278A9"/>
    <w:rsid w:val="00333708"/>
    <w:rsid w:val="00334487"/>
    <w:rsid w:val="003440F0"/>
    <w:rsid w:val="00351B41"/>
    <w:rsid w:val="0035701F"/>
    <w:rsid w:val="0036008A"/>
    <w:rsid w:val="00361131"/>
    <w:rsid w:val="003712A6"/>
    <w:rsid w:val="00380CD6"/>
    <w:rsid w:val="00380F10"/>
    <w:rsid w:val="003821E1"/>
    <w:rsid w:val="003864F2"/>
    <w:rsid w:val="00386F8A"/>
    <w:rsid w:val="00390A26"/>
    <w:rsid w:val="00392C47"/>
    <w:rsid w:val="00392FED"/>
    <w:rsid w:val="003B389D"/>
    <w:rsid w:val="003C3CEB"/>
    <w:rsid w:val="003D42BD"/>
    <w:rsid w:val="003E3997"/>
    <w:rsid w:val="003F1FF9"/>
    <w:rsid w:val="00407BFA"/>
    <w:rsid w:val="004103C8"/>
    <w:rsid w:val="00410F2E"/>
    <w:rsid w:val="004159FB"/>
    <w:rsid w:val="00417E4A"/>
    <w:rsid w:val="00420F5E"/>
    <w:rsid w:val="0042625C"/>
    <w:rsid w:val="0042703D"/>
    <w:rsid w:val="00427587"/>
    <w:rsid w:val="004314F3"/>
    <w:rsid w:val="004523FE"/>
    <w:rsid w:val="00453930"/>
    <w:rsid w:val="00464E7A"/>
    <w:rsid w:val="00475782"/>
    <w:rsid w:val="00480517"/>
    <w:rsid w:val="00482D94"/>
    <w:rsid w:val="00483B84"/>
    <w:rsid w:val="00493BA6"/>
    <w:rsid w:val="00494D81"/>
    <w:rsid w:val="00497373"/>
    <w:rsid w:val="004A0220"/>
    <w:rsid w:val="004B3D76"/>
    <w:rsid w:val="004C252C"/>
    <w:rsid w:val="004C4289"/>
    <w:rsid w:val="004C7586"/>
    <w:rsid w:val="004D30DF"/>
    <w:rsid w:val="004E0EB9"/>
    <w:rsid w:val="004E176B"/>
    <w:rsid w:val="004E262B"/>
    <w:rsid w:val="004E7B5C"/>
    <w:rsid w:val="004F6544"/>
    <w:rsid w:val="00506816"/>
    <w:rsid w:val="00515622"/>
    <w:rsid w:val="00521647"/>
    <w:rsid w:val="00530FE4"/>
    <w:rsid w:val="00535DFB"/>
    <w:rsid w:val="00543020"/>
    <w:rsid w:val="00555E0A"/>
    <w:rsid w:val="00557CC7"/>
    <w:rsid w:val="00562667"/>
    <w:rsid w:val="00564FFA"/>
    <w:rsid w:val="00572B67"/>
    <w:rsid w:val="00581F85"/>
    <w:rsid w:val="00584B04"/>
    <w:rsid w:val="00585CD6"/>
    <w:rsid w:val="00591714"/>
    <w:rsid w:val="00597EC1"/>
    <w:rsid w:val="005A5E8D"/>
    <w:rsid w:val="005A68FE"/>
    <w:rsid w:val="005A6CD0"/>
    <w:rsid w:val="005C582F"/>
    <w:rsid w:val="005D0DE3"/>
    <w:rsid w:val="005E70D0"/>
    <w:rsid w:val="005E7508"/>
    <w:rsid w:val="005F53D4"/>
    <w:rsid w:val="00601D10"/>
    <w:rsid w:val="00603236"/>
    <w:rsid w:val="00612328"/>
    <w:rsid w:val="0061288B"/>
    <w:rsid w:val="00615A5C"/>
    <w:rsid w:val="00616B67"/>
    <w:rsid w:val="00616C30"/>
    <w:rsid w:val="00616E56"/>
    <w:rsid w:val="00644036"/>
    <w:rsid w:val="00665D8E"/>
    <w:rsid w:val="0067501A"/>
    <w:rsid w:val="006779C6"/>
    <w:rsid w:val="00682C63"/>
    <w:rsid w:val="00692F2D"/>
    <w:rsid w:val="006972D2"/>
    <w:rsid w:val="006A0AE1"/>
    <w:rsid w:val="006A5C0C"/>
    <w:rsid w:val="006D3A42"/>
    <w:rsid w:val="006D4DA6"/>
    <w:rsid w:val="006F0656"/>
    <w:rsid w:val="006F0D6B"/>
    <w:rsid w:val="006F263F"/>
    <w:rsid w:val="006F3957"/>
    <w:rsid w:val="006F6903"/>
    <w:rsid w:val="007007A3"/>
    <w:rsid w:val="007021FB"/>
    <w:rsid w:val="00702D15"/>
    <w:rsid w:val="007057EC"/>
    <w:rsid w:val="00705B43"/>
    <w:rsid w:val="0070737D"/>
    <w:rsid w:val="00710FDF"/>
    <w:rsid w:val="007210C5"/>
    <w:rsid w:val="00730841"/>
    <w:rsid w:val="007308CF"/>
    <w:rsid w:val="00731753"/>
    <w:rsid w:val="00741B52"/>
    <w:rsid w:val="007425E8"/>
    <w:rsid w:val="00744E13"/>
    <w:rsid w:val="00750DF0"/>
    <w:rsid w:val="00751886"/>
    <w:rsid w:val="00752D9D"/>
    <w:rsid w:val="00762097"/>
    <w:rsid w:val="007650A3"/>
    <w:rsid w:val="00766BEB"/>
    <w:rsid w:val="00767CE4"/>
    <w:rsid w:val="0077778E"/>
    <w:rsid w:val="0078173D"/>
    <w:rsid w:val="007901FF"/>
    <w:rsid w:val="00790E09"/>
    <w:rsid w:val="00795E2F"/>
    <w:rsid w:val="007A2273"/>
    <w:rsid w:val="007A66F1"/>
    <w:rsid w:val="007A7546"/>
    <w:rsid w:val="007B00FD"/>
    <w:rsid w:val="007B0C2B"/>
    <w:rsid w:val="007B3A89"/>
    <w:rsid w:val="007B5DBD"/>
    <w:rsid w:val="007C579C"/>
    <w:rsid w:val="007C6707"/>
    <w:rsid w:val="007D4923"/>
    <w:rsid w:val="007D505C"/>
    <w:rsid w:val="007E5BA9"/>
    <w:rsid w:val="007E7764"/>
    <w:rsid w:val="007F02C8"/>
    <w:rsid w:val="00805C81"/>
    <w:rsid w:val="0080684E"/>
    <w:rsid w:val="008132AC"/>
    <w:rsid w:val="008200C5"/>
    <w:rsid w:val="0082059B"/>
    <w:rsid w:val="00820CAC"/>
    <w:rsid w:val="00826E2A"/>
    <w:rsid w:val="008278C7"/>
    <w:rsid w:val="008327CA"/>
    <w:rsid w:val="00833236"/>
    <w:rsid w:val="00834A87"/>
    <w:rsid w:val="00835AE6"/>
    <w:rsid w:val="00840A87"/>
    <w:rsid w:val="0084201E"/>
    <w:rsid w:val="00843A04"/>
    <w:rsid w:val="00846D48"/>
    <w:rsid w:val="00847649"/>
    <w:rsid w:val="008509A0"/>
    <w:rsid w:val="00851310"/>
    <w:rsid w:val="00854CEB"/>
    <w:rsid w:val="008633CE"/>
    <w:rsid w:val="008645FD"/>
    <w:rsid w:val="00864973"/>
    <w:rsid w:val="0086772D"/>
    <w:rsid w:val="008714F5"/>
    <w:rsid w:val="00873D9D"/>
    <w:rsid w:val="0087668D"/>
    <w:rsid w:val="008865E6"/>
    <w:rsid w:val="008873DF"/>
    <w:rsid w:val="008875F0"/>
    <w:rsid w:val="008A3D89"/>
    <w:rsid w:val="008B0475"/>
    <w:rsid w:val="008B1155"/>
    <w:rsid w:val="008B49D5"/>
    <w:rsid w:val="008B7E3F"/>
    <w:rsid w:val="008C18E0"/>
    <w:rsid w:val="008C2352"/>
    <w:rsid w:val="008C4723"/>
    <w:rsid w:val="008C5162"/>
    <w:rsid w:val="008D1148"/>
    <w:rsid w:val="008D3927"/>
    <w:rsid w:val="008D4CFF"/>
    <w:rsid w:val="008D509D"/>
    <w:rsid w:val="008E5DD7"/>
    <w:rsid w:val="008F52EF"/>
    <w:rsid w:val="00903471"/>
    <w:rsid w:val="00910DB7"/>
    <w:rsid w:val="00913C7B"/>
    <w:rsid w:val="00913D7C"/>
    <w:rsid w:val="00914843"/>
    <w:rsid w:val="009163D6"/>
    <w:rsid w:val="00920DA1"/>
    <w:rsid w:val="0092265E"/>
    <w:rsid w:val="00933A6B"/>
    <w:rsid w:val="00963C0F"/>
    <w:rsid w:val="00964B8E"/>
    <w:rsid w:val="00965843"/>
    <w:rsid w:val="0096662C"/>
    <w:rsid w:val="0096777E"/>
    <w:rsid w:val="00970672"/>
    <w:rsid w:val="00976B7A"/>
    <w:rsid w:val="00982F82"/>
    <w:rsid w:val="00985CA7"/>
    <w:rsid w:val="0099341E"/>
    <w:rsid w:val="009A3A93"/>
    <w:rsid w:val="009A48B7"/>
    <w:rsid w:val="009A7B7A"/>
    <w:rsid w:val="009B0EDF"/>
    <w:rsid w:val="009C2727"/>
    <w:rsid w:val="009C50F6"/>
    <w:rsid w:val="009D1469"/>
    <w:rsid w:val="009D3369"/>
    <w:rsid w:val="009F4C73"/>
    <w:rsid w:val="00A00BDE"/>
    <w:rsid w:val="00A14496"/>
    <w:rsid w:val="00A23321"/>
    <w:rsid w:val="00A34C58"/>
    <w:rsid w:val="00A365CC"/>
    <w:rsid w:val="00A37CA7"/>
    <w:rsid w:val="00A421E4"/>
    <w:rsid w:val="00A465D0"/>
    <w:rsid w:val="00A53690"/>
    <w:rsid w:val="00A555E6"/>
    <w:rsid w:val="00A5639E"/>
    <w:rsid w:val="00A565EA"/>
    <w:rsid w:val="00A577CB"/>
    <w:rsid w:val="00A60238"/>
    <w:rsid w:val="00A629F6"/>
    <w:rsid w:val="00A6319A"/>
    <w:rsid w:val="00A65968"/>
    <w:rsid w:val="00A70B48"/>
    <w:rsid w:val="00A75AC5"/>
    <w:rsid w:val="00A83307"/>
    <w:rsid w:val="00A877AF"/>
    <w:rsid w:val="00A87E2D"/>
    <w:rsid w:val="00A92498"/>
    <w:rsid w:val="00AA14B6"/>
    <w:rsid w:val="00AA4730"/>
    <w:rsid w:val="00AB2468"/>
    <w:rsid w:val="00AB311C"/>
    <w:rsid w:val="00AB4352"/>
    <w:rsid w:val="00AB54DF"/>
    <w:rsid w:val="00AC612D"/>
    <w:rsid w:val="00AC6539"/>
    <w:rsid w:val="00AC6ABA"/>
    <w:rsid w:val="00AD07BD"/>
    <w:rsid w:val="00AD1D30"/>
    <w:rsid w:val="00AD341A"/>
    <w:rsid w:val="00AE0923"/>
    <w:rsid w:val="00AE0FA9"/>
    <w:rsid w:val="00AE4CF8"/>
    <w:rsid w:val="00B012C5"/>
    <w:rsid w:val="00B0577C"/>
    <w:rsid w:val="00B12E36"/>
    <w:rsid w:val="00B14E39"/>
    <w:rsid w:val="00B152A2"/>
    <w:rsid w:val="00B162BF"/>
    <w:rsid w:val="00B25C11"/>
    <w:rsid w:val="00B30110"/>
    <w:rsid w:val="00B30B94"/>
    <w:rsid w:val="00B341BB"/>
    <w:rsid w:val="00B551F9"/>
    <w:rsid w:val="00B65E57"/>
    <w:rsid w:val="00B71458"/>
    <w:rsid w:val="00B71736"/>
    <w:rsid w:val="00B80321"/>
    <w:rsid w:val="00B810E6"/>
    <w:rsid w:val="00B81B73"/>
    <w:rsid w:val="00B81C70"/>
    <w:rsid w:val="00B87859"/>
    <w:rsid w:val="00B9354B"/>
    <w:rsid w:val="00BA35D8"/>
    <w:rsid w:val="00BB36E4"/>
    <w:rsid w:val="00BC339A"/>
    <w:rsid w:val="00BC61FB"/>
    <w:rsid w:val="00BD2072"/>
    <w:rsid w:val="00BD53E7"/>
    <w:rsid w:val="00BE222B"/>
    <w:rsid w:val="00BE300B"/>
    <w:rsid w:val="00BE7170"/>
    <w:rsid w:val="00BF0E13"/>
    <w:rsid w:val="00C01586"/>
    <w:rsid w:val="00C06473"/>
    <w:rsid w:val="00C10062"/>
    <w:rsid w:val="00C10AE7"/>
    <w:rsid w:val="00C11A0E"/>
    <w:rsid w:val="00C13EBB"/>
    <w:rsid w:val="00C1687D"/>
    <w:rsid w:val="00C22E48"/>
    <w:rsid w:val="00C32AD2"/>
    <w:rsid w:val="00C33196"/>
    <w:rsid w:val="00C34EAA"/>
    <w:rsid w:val="00C40B0F"/>
    <w:rsid w:val="00C43023"/>
    <w:rsid w:val="00C45EAD"/>
    <w:rsid w:val="00C52416"/>
    <w:rsid w:val="00C739B5"/>
    <w:rsid w:val="00C75DD3"/>
    <w:rsid w:val="00C80F62"/>
    <w:rsid w:val="00C843D1"/>
    <w:rsid w:val="00C947CC"/>
    <w:rsid w:val="00C95FCE"/>
    <w:rsid w:val="00CA0D91"/>
    <w:rsid w:val="00CB20C3"/>
    <w:rsid w:val="00CB3274"/>
    <w:rsid w:val="00CC029E"/>
    <w:rsid w:val="00CC2B03"/>
    <w:rsid w:val="00CC32FC"/>
    <w:rsid w:val="00CE122F"/>
    <w:rsid w:val="00CE2EA8"/>
    <w:rsid w:val="00CE5474"/>
    <w:rsid w:val="00CE70B8"/>
    <w:rsid w:val="00CF27ED"/>
    <w:rsid w:val="00CF5628"/>
    <w:rsid w:val="00CF7EB1"/>
    <w:rsid w:val="00D034C5"/>
    <w:rsid w:val="00D03B38"/>
    <w:rsid w:val="00D1212C"/>
    <w:rsid w:val="00D221E7"/>
    <w:rsid w:val="00D23069"/>
    <w:rsid w:val="00D23420"/>
    <w:rsid w:val="00D25135"/>
    <w:rsid w:val="00D330CD"/>
    <w:rsid w:val="00D3742C"/>
    <w:rsid w:val="00D3776B"/>
    <w:rsid w:val="00D45162"/>
    <w:rsid w:val="00D54F69"/>
    <w:rsid w:val="00D61FD8"/>
    <w:rsid w:val="00D67C20"/>
    <w:rsid w:val="00D76B41"/>
    <w:rsid w:val="00D91CAA"/>
    <w:rsid w:val="00D9573E"/>
    <w:rsid w:val="00D97251"/>
    <w:rsid w:val="00DA4E02"/>
    <w:rsid w:val="00DA6929"/>
    <w:rsid w:val="00DA7E24"/>
    <w:rsid w:val="00DB1F91"/>
    <w:rsid w:val="00DD4BD3"/>
    <w:rsid w:val="00DD5987"/>
    <w:rsid w:val="00DD60A1"/>
    <w:rsid w:val="00DE739A"/>
    <w:rsid w:val="00DE7FE0"/>
    <w:rsid w:val="00DF0649"/>
    <w:rsid w:val="00DF06D5"/>
    <w:rsid w:val="00DF7259"/>
    <w:rsid w:val="00E00894"/>
    <w:rsid w:val="00E029C7"/>
    <w:rsid w:val="00E20AF5"/>
    <w:rsid w:val="00E302A8"/>
    <w:rsid w:val="00E45D9E"/>
    <w:rsid w:val="00E50A0F"/>
    <w:rsid w:val="00E51F52"/>
    <w:rsid w:val="00E57D42"/>
    <w:rsid w:val="00E72B5B"/>
    <w:rsid w:val="00E74F2E"/>
    <w:rsid w:val="00E949B1"/>
    <w:rsid w:val="00EA123A"/>
    <w:rsid w:val="00EA2A93"/>
    <w:rsid w:val="00EA4416"/>
    <w:rsid w:val="00EA7829"/>
    <w:rsid w:val="00EB14C6"/>
    <w:rsid w:val="00EB34A2"/>
    <w:rsid w:val="00EB7BEF"/>
    <w:rsid w:val="00ED14AB"/>
    <w:rsid w:val="00ED18EC"/>
    <w:rsid w:val="00ED56FD"/>
    <w:rsid w:val="00EE7651"/>
    <w:rsid w:val="00EF1707"/>
    <w:rsid w:val="00EF24ED"/>
    <w:rsid w:val="00F007E8"/>
    <w:rsid w:val="00F13EF6"/>
    <w:rsid w:val="00F14774"/>
    <w:rsid w:val="00F15E91"/>
    <w:rsid w:val="00F202E6"/>
    <w:rsid w:val="00F211E1"/>
    <w:rsid w:val="00F23592"/>
    <w:rsid w:val="00F34E58"/>
    <w:rsid w:val="00F368FB"/>
    <w:rsid w:val="00F4009D"/>
    <w:rsid w:val="00F41800"/>
    <w:rsid w:val="00F55CDD"/>
    <w:rsid w:val="00F55DAA"/>
    <w:rsid w:val="00F76472"/>
    <w:rsid w:val="00F8235B"/>
    <w:rsid w:val="00F85202"/>
    <w:rsid w:val="00F85823"/>
    <w:rsid w:val="00F95F0E"/>
    <w:rsid w:val="00FA09EC"/>
    <w:rsid w:val="00FA21B1"/>
    <w:rsid w:val="00FA2247"/>
    <w:rsid w:val="00FA3C8F"/>
    <w:rsid w:val="00FB28E1"/>
    <w:rsid w:val="00FB3042"/>
    <w:rsid w:val="00FC4C44"/>
    <w:rsid w:val="00FD4CA1"/>
    <w:rsid w:val="00FE43BC"/>
    <w:rsid w:val="00FE584D"/>
    <w:rsid w:val="00FF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68AE2-E4DA-4CA7-BFCE-63A25286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39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913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b">
    <w:name w:val="Hyperlink"/>
    <w:basedOn w:val="a0"/>
    <w:rsid w:val="00913C7B"/>
    <w:rPr>
      <w:color w:val="0000FF"/>
      <w:u w:val="single"/>
    </w:rPr>
  </w:style>
  <w:style w:type="character" w:styleId="ac">
    <w:name w:val="Emphasis"/>
    <w:uiPriority w:val="20"/>
    <w:qFormat/>
    <w:rsid w:val="00157DC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53930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d">
    <w:name w:val="FollowedHyperlink"/>
    <w:basedOn w:val="a0"/>
    <w:uiPriority w:val="99"/>
    <w:semiHidden/>
    <w:unhideWhenUsed/>
    <w:rsid w:val="007057EC"/>
    <w:rPr>
      <w:color w:val="800080" w:themeColor="followedHyperlink"/>
      <w:u w:val="single"/>
    </w:rPr>
  </w:style>
  <w:style w:type="character" w:customStyle="1" w:styleId="gd">
    <w:name w:val="gd"/>
    <w:rsid w:val="0008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zo.com.ua/tenders/11263518/bid/cfcd208495d565ef66e7dff9f98764da/inf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odapress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dzo.com.ua/tenders/7982898/bid/cfcd208495d565ef66e7dff9f98764da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zo.com.ua/tenders/7886346/bid/cfcd208495d565ef66e7dff9f98764da/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D586-6038-47DD-B27D-856B216A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4891</Words>
  <Characters>2789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Користувач Windows</cp:lastModifiedBy>
  <cp:revision>2</cp:revision>
  <cp:lastPrinted>2021-02-01T12:33:00Z</cp:lastPrinted>
  <dcterms:created xsi:type="dcterms:W3CDTF">2022-02-15T13:55:00Z</dcterms:created>
  <dcterms:modified xsi:type="dcterms:W3CDTF">2022-02-15T13:55:00Z</dcterms:modified>
</cp:coreProperties>
</file>